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480" w:lineRule="auto"/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</w:rPr>
        <w:drawing>
          <wp:inline distB="19050" distT="19050" distL="19050" distR="19050">
            <wp:extent cx="1257300" cy="11049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R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ussell House is committed to safeguarding and promoting the welfare of children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APPLICATION FORM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Georgia" w:cs="Georgia" w:eastAsia="Georgia" w:hAnsi="Georgia"/>
          <w:b w:val="1"/>
          <w:color w:val="ff0000"/>
          <w:sz w:val="16"/>
          <w:szCs w:val="16"/>
        </w:rPr>
      </w:pPr>
      <w:r w:rsidDel="00000000" w:rsidR="00000000" w:rsidRPr="00000000">
        <w:rPr>
          <w:rFonts w:ascii="Georgia" w:cs="Georgia" w:eastAsia="Georgia" w:hAnsi="Georgia"/>
          <w:b w:val="1"/>
          <w:color w:val="ff0000"/>
          <w:sz w:val="28"/>
          <w:szCs w:val="28"/>
          <w:rtl w:val="0"/>
        </w:rPr>
        <w:t xml:space="preserve">Early Years Practitioner</w:t>
      </w:r>
      <w:r w:rsidDel="00000000" w:rsidR="00000000" w:rsidRPr="00000000">
        <w:rPr>
          <w:rtl w:val="0"/>
        </w:rPr>
      </w:r>
    </w:p>
    <w:tbl>
      <w:tblPr>
        <w:tblStyle w:val="Table1"/>
        <w:tblW w:w="89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5"/>
        <w:gridCol w:w="5480"/>
        <w:tblGridChange w:id="0">
          <w:tblGrid>
            <w:gridCol w:w="3425"/>
            <w:gridCol w:w="54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Full Name: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(include middle names)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Former Surnames: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(e.g. maiden name)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Including date(s) of change of name (e.g. marriage date)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Place of birth: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Current address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including the month and year of moving into that address: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Home telephone number: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Mobile telephone number: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Email 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National Insurance No: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Current salary: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You may be asked to provide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Notice Period: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How much notice do you need to give in your current post?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Where did you seen this post advertised?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Georgia" w:cs="Georgia" w:eastAsia="Georgia" w:hAnsi="Georgia"/>
          <w:u w:val="single"/>
        </w:rPr>
      </w:pP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widowControl w:val="0"/>
        <w:jc w:val="center"/>
        <w:rPr>
          <w:rFonts w:ascii="Georgia" w:cs="Georgia" w:eastAsia="Georgia" w:hAnsi="Georg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jc w:val="center"/>
        <w:rPr>
          <w:rFonts w:ascii="Georgia" w:cs="Georgia" w:eastAsia="Georgia" w:hAnsi="Georgi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left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25"/>
        <w:gridCol w:w="5835"/>
        <w:tblGridChange w:id="0">
          <w:tblGrid>
            <w:gridCol w:w="3525"/>
            <w:gridCol w:w="5835"/>
          </w:tblGrid>
        </w:tblGridChange>
      </w:tblGrid>
      <w:tr>
        <w:trPr>
          <w:cantSplit w:val="0"/>
          <w:trHeight w:val="17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Any previous addresses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you have had during the past five years,  including dates of change of address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Please complete the following section for teaching posts only:</w:t>
      </w:r>
    </w:p>
    <w:p w:rsidR="00000000" w:rsidDel="00000000" w:rsidP="00000000" w:rsidRDefault="00000000" w:rsidRPr="00000000" w14:paraId="0000003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35"/>
        <w:gridCol w:w="4125"/>
        <w:tblGridChange w:id="0">
          <w:tblGrid>
            <w:gridCol w:w="5235"/>
            <w:gridCol w:w="41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Qualified Teacher Status (QTS)?</w:t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(circle/delete as appropriate)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   YES                                             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DFES reference number (if you have one):</w:t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Were you registered with the GTC?</w:t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(General Teaching Council)</w:t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(circle/delete as appropriate)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   YES                                             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left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left"/>
        <w:rPr>
          <w:rFonts w:ascii="Georgia" w:cs="Georgia" w:eastAsia="Georgia" w:hAnsi="Georgia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left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Details of all academic/vocational qualifications: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Please state i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n chronological order, </w:t>
      </w: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starting with the earliest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(for GCSE or equivalent,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with the exception of mathematics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give only the number of each grade e.g. 5 A’s, 3 B’s. For A Levels or equivalent state subject and grade. )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tbl>
      <w:tblPr>
        <w:tblStyle w:val="Table4"/>
        <w:tblW w:w="93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90"/>
        <w:gridCol w:w="2220"/>
        <w:gridCol w:w="2115"/>
        <w:gridCol w:w="1950"/>
        <w:tblGridChange w:id="0">
          <w:tblGrid>
            <w:gridCol w:w="3090"/>
            <w:gridCol w:w="2220"/>
            <w:gridCol w:w="2115"/>
            <w:gridCol w:w="19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Academic Qualifications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Secondary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Institution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Date obtained</w:t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mm/yy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Grade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Mathematics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90"/>
        <w:gridCol w:w="2220"/>
        <w:gridCol w:w="2115"/>
        <w:gridCol w:w="1950"/>
        <w:tblGridChange w:id="0">
          <w:tblGrid>
            <w:gridCol w:w="3090"/>
            <w:gridCol w:w="2220"/>
            <w:gridCol w:w="2115"/>
            <w:gridCol w:w="19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Academic Qualifications</w:t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University/College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Institution</w:t>
            </w:r>
          </w:p>
          <w:p w:rsidR="00000000" w:rsidDel="00000000" w:rsidP="00000000" w:rsidRDefault="00000000" w:rsidRPr="00000000" w14:paraId="0000005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Date obtained</w:t>
            </w:r>
          </w:p>
          <w:p w:rsidR="00000000" w:rsidDel="00000000" w:rsidP="00000000" w:rsidRDefault="00000000" w:rsidRPr="00000000" w14:paraId="0000006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mm/yy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Grade</w:t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5"/>
        <w:gridCol w:w="2130"/>
        <w:gridCol w:w="2205"/>
        <w:gridCol w:w="1905"/>
        <w:tblGridChange w:id="0">
          <w:tblGrid>
            <w:gridCol w:w="3135"/>
            <w:gridCol w:w="2130"/>
            <w:gridCol w:w="2205"/>
            <w:gridCol w:w="19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Postgraduate Vocational Qualifications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Awarding Body</w:t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Date obtained</w:t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mm/yy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Grade</w:t>
            </w:r>
          </w:p>
        </w:tc>
      </w:tr>
      <w:tr>
        <w:trPr>
          <w:cantSplit w:val="0"/>
          <w:trHeight w:val="17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Employment History: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Please provide details in chronological order, </w:t>
      </w: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starting with the earliest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of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all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employment and any periods of unemployment since leaving education. Provide explanations for any periods not in employment or training/education ie Maternity Break. Provide ‘start’ and ‘end’ dates.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There should be no gaps in the dates from leaving education to-date.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tbl>
      <w:tblPr>
        <w:tblStyle w:val="Table7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5"/>
        <w:gridCol w:w="1185"/>
        <w:gridCol w:w="3420"/>
        <w:gridCol w:w="1800"/>
        <w:gridCol w:w="1695"/>
        <w:tblGridChange w:id="0">
          <w:tblGrid>
            <w:gridCol w:w="1245"/>
            <w:gridCol w:w="1185"/>
            <w:gridCol w:w="3420"/>
            <w:gridCol w:w="1800"/>
            <w:gridCol w:w="16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Dates</w:t>
            </w:r>
          </w:p>
          <w:p w:rsidR="00000000" w:rsidDel="00000000" w:rsidP="00000000" w:rsidRDefault="00000000" w:rsidRPr="00000000" w14:paraId="0000008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From</w:t>
            </w:r>
          </w:p>
          <w:p w:rsidR="00000000" w:rsidDel="00000000" w:rsidP="00000000" w:rsidRDefault="00000000" w:rsidRPr="00000000" w14:paraId="0000008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16"/>
                <w:szCs w:val="16"/>
                <w:rtl w:val="0"/>
              </w:rPr>
              <w:t xml:space="preserve">mm/yy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16"/>
                <w:szCs w:val="16"/>
                <w:rtl w:val="0"/>
              </w:rPr>
              <w:t xml:space="preserve">mm/yy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Employer’s name &amp;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Reason for leaving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Do you have any existing contacts within the school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(circle/delete as appropriate):</w:t>
        <w:tab/>
        <w:tab/>
        <w:tab/>
        <w:tab/>
        <w:tab/>
        <w:tab/>
        <w:t xml:space="preserve">YES</w:t>
        <w:tab/>
        <w:tab/>
        <w:t xml:space="preserve">NO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(if YES, please give details)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Please state the personal qualities and experience that you have which make you a suitable candidate for this role.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What are your hobbies and interests?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                                                                   </w:t>
        <w:tab/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Referees: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Please supply the contact details of two referees, one of which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must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be your current or most recent employer.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References from schools should have the Head of the school as the named referee</w:t>
      </w:r>
    </w:p>
    <w:p w:rsidR="00000000" w:rsidDel="00000000" w:rsidP="00000000" w:rsidRDefault="00000000" w:rsidRPr="00000000" w14:paraId="000000F1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References from relatives or friends are not acceptable.</w:t>
      </w:r>
    </w:p>
    <w:p w:rsidR="00000000" w:rsidDel="00000000" w:rsidP="00000000" w:rsidRDefault="00000000" w:rsidRPr="00000000" w14:paraId="000000F2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Two references from different organisations is preferred.</w:t>
      </w:r>
    </w:p>
    <w:p w:rsidR="00000000" w:rsidDel="00000000" w:rsidP="00000000" w:rsidRDefault="00000000" w:rsidRPr="00000000" w14:paraId="000000F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FOR TEACHING POSTS ONLY: If you are not currently working with children but have done so in the past, one referee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must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be from the employer by whom you were most recently employed in work with children. If you have not worked with children previously, please explain the nature of your referees.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                                                            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tbl>
      <w:tblPr>
        <w:tblStyle w:val="Table8"/>
        <w:tblW w:w="9210.0" w:type="dxa"/>
        <w:jc w:val="left"/>
        <w:tblInd w:w="-1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05"/>
        <w:gridCol w:w="2865"/>
        <w:gridCol w:w="3240"/>
        <w:tblGridChange w:id="0">
          <w:tblGrid>
            <w:gridCol w:w="3105"/>
            <w:gridCol w:w="2865"/>
            <w:gridCol w:w="32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Referee 1: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  Referee 2: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F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F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Telephone:</w:t>
            </w:r>
          </w:p>
          <w:p w:rsidR="00000000" w:rsidDel="00000000" w:rsidP="00000000" w:rsidRDefault="00000000" w:rsidRPr="00000000" w14:paraId="0000010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1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Can they be contacted prior to interview? </w:t>
            </w:r>
          </w:p>
          <w:p w:rsidR="00000000" w:rsidDel="00000000" w:rsidP="00000000" w:rsidRDefault="00000000" w:rsidRPr="00000000" w14:paraId="000001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(circle/delete as appropriate)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Yes                                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Yes                                        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Relationship to you and their role within their organisation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Please be aware that, should you be successful in your application, Russell House reserves the right to contact any previous employer.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ageBreakBefore w:val="0"/>
        <w:widowControl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Reasonable Adjustments</w:t>
      </w:r>
    </w:p>
    <w:p w:rsidR="00000000" w:rsidDel="00000000" w:rsidP="00000000" w:rsidRDefault="00000000" w:rsidRPr="00000000" w14:paraId="00000116">
      <w:pPr>
        <w:pageBreakBefore w:val="0"/>
        <w:widowControl w:val="0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                                              </w:t>
        <w:tab/>
        <w:tab/>
        <w:tab/>
        <w:tab/>
        <w:t xml:space="preserve">          </w:t>
        <w:tab/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                              </w:t>
        <w:tab/>
      </w:r>
    </w:p>
    <w:p w:rsidR="00000000" w:rsidDel="00000000" w:rsidP="00000000" w:rsidRDefault="00000000" w:rsidRPr="00000000" w14:paraId="00000117">
      <w:pPr>
        <w:pageBreakBefore w:val="0"/>
        <w:widowControl w:val="0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ageBreakBefore w:val="0"/>
        <w:widowControl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Please provide details of any reasonable adjustments we can make to assist you in your application or with the role should you be successful: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ageBreakBefore w:val="0"/>
        <w:widowControl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 </w:t>
      </w:r>
    </w:p>
    <w:p w:rsidR="00000000" w:rsidDel="00000000" w:rsidP="00000000" w:rsidRDefault="00000000" w:rsidRPr="00000000" w14:paraId="0000011A">
      <w:pPr>
        <w:pageBreakBefore w:val="0"/>
        <w:widowControl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…………………………………………………………………………….........................................</w:t>
      </w:r>
    </w:p>
    <w:p w:rsidR="00000000" w:rsidDel="00000000" w:rsidP="00000000" w:rsidRDefault="00000000" w:rsidRPr="00000000" w14:paraId="0000011B">
      <w:pPr>
        <w:pageBreakBefore w:val="0"/>
        <w:widowControl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</w:t>
      </w:r>
    </w:p>
    <w:p w:rsidR="00000000" w:rsidDel="00000000" w:rsidP="00000000" w:rsidRDefault="00000000" w:rsidRPr="00000000" w14:paraId="0000011C">
      <w:pPr>
        <w:pageBreakBefore w:val="0"/>
        <w:widowControl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…………………………………………………………………………….........................................</w:t>
      </w:r>
    </w:p>
    <w:p w:rsidR="00000000" w:rsidDel="00000000" w:rsidP="00000000" w:rsidRDefault="00000000" w:rsidRPr="00000000" w14:paraId="0000011D">
      <w:pPr>
        <w:pageBreakBefore w:val="0"/>
        <w:widowControl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ageBreakBefore w:val="0"/>
        <w:widowControl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…………………………………………………………………………….........................................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Please confirm the following statements (circle/delete as appropriate):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  <w:b w:val="1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 confirm that all the information I have supplied is true and correct</w:t>
        <w:tab/>
        <w:tab/>
        <w:t xml:space="preserve">YES/NO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 consent to Russell House seeking references from my nominated referees</w:t>
        <w:tab/>
        <w:t xml:space="preserve">YES/NO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 consent to Russell House checking links to any of my social media sites</w:t>
        <w:tab/>
        <w:t xml:space="preserve">          </w:t>
        <w:tab/>
        <w:t xml:space="preserve">YES/NO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 consent to Russell House applying for a Barred List check</w:t>
        <w:tab/>
        <w:tab/>
        <w:tab/>
        <w:tab/>
        <w:t xml:space="preserve">YES/NO</w:t>
      </w:r>
    </w:p>
    <w:p w:rsidR="00000000" w:rsidDel="00000000" w:rsidP="00000000" w:rsidRDefault="00000000" w:rsidRPr="00000000" w14:paraId="00000127">
      <w:pPr>
        <w:pageBreakBefore w:val="0"/>
        <w:widowControl w:val="0"/>
        <w:spacing w:after="6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 give consent for Russell House to apply for a DBS check on my behalf</w:t>
        <w:tab/>
        <w:tab/>
        <w:t xml:space="preserve">YES/NO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 consent to Russell House using my personal data in line with the General Data Protection Regulation and I have read and understood the Privacy Notice on the School’s website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ab/>
        <w:tab/>
        <w:tab/>
        <w:tab/>
        <w:tab/>
        <w:tab/>
        <w:tab/>
        <w:tab/>
        <w:tab/>
        <w:tab/>
        <w:tab/>
        <w:t xml:space="preserve">YES/NO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If you answered NO to any of the above, please provide an explanation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__________________________________________________________________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Declaration: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 am aware that the post for which I am applying is exempt from the Rehabilitation of Offenders Act 1974 and therefore that all convictions, cautions and bind-overs, including those regarded as “spent” must be declared.  I have not been disqualified from working with children, I am not named on a Barred List 99 or the Protection of Children Act List, am not subject to any sanctions imposed by a regulatory body (eg the General Teaching Council), and either (please delete as appropriate):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 have no convictions, cautions or bind-overs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OR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 have attached details of any convictions, cautions or bind-overs in a sealed envelope marked confidential.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…..................................................................................                                 …...................................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Signature                                                 </w:t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All regulatory pre-employment checks will need to be completed satisfactorily prior to final confirmation of appointment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14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Georgia" w:cs="Georgia" w:eastAsia="Georgia" w:hAnsi="Georgia"/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Georgia" w:cs="Georgia" w:eastAsia="Georgia" w:hAnsi="Georgia"/>
          <w:b w:val="1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u w:val="single"/>
          <w:rtl w:val="0"/>
        </w:rPr>
        <w:t xml:space="preserve">DISCLOSURE AND BARRING  SERVICE (“DBS”)</w:t>
      </w:r>
    </w:p>
    <w:p w:rsidR="00000000" w:rsidDel="00000000" w:rsidP="00000000" w:rsidRDefault="00000000" w:rsidRPr="00000000" w14:paraId="0000014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520" w:right="-700" w:firstLine="360"/>
        <w:rPr>
          <w:rFonts w:ascii="Georgia" w:cs="Georgia" w:eastAsia="Georgia" w:hAnsi="Georgia"/>
          <w:b w:val="1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14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 order to comply with regulations, Russell House needs to make checks on your identity and address. Original documents or certified copies only are acceptable.</w:t>
      </w:r>
    </w:p>
    <w:p w:rsidR="00000000" w:rsidDel="00000000" w:rsidP="00000000" w:rsidRDefault="00000000" w:rsidRPr="00000000" w14:paraId="0000014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14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These documents can also be used as evidence in order for the school to request a DBS disclosure</w:t>
      </w:r>
    </w:p>
    <w:p w:rsidR="00000000" w:rsidDel="00000000" w:rsidP="00000000" w:rsidRDefault="00000000" w:rsidRPr="00000000" w14:paraId="0000014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14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You must provide evidence of your Qualified Teacher Status</w:t>
      </w:r>
    </w:p>
    <w:p w:rsidR="00000000" w:rsidDel="00000000" w:rsidP="00000000" w:rsidRDefault="00000000" w:rsidRPr="00000000" w14:paraId="0000014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AND</w:t>
      </w:r>
    </w:p>
    <w:p w:rsidR="00000000" w:rsidDel="00000000" w:rsidP="00000000" w:rsidRDefault="00000000" w:rsidRPr="00000000" w14:paraId="0000014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  <w:u w:val="single"/>
        </w:rPr>
      </w:pP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A total of 3 documents from the following list must be produced, one of which must be photographic evidence:</w:t>
      </w:r>
    </w:p>
    <w:p w:rsidR="00000000" w:rsidDel="00000000" w:rsidP="00000000" w:rsidRDefault="00000000" w:rsidRPr="00000000" w14:paraId="0000014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520" w:firstLine="360"/>
        <w:rPr>
          <w:rFonts w:ascii="Georgia" w:cs="Georgia" w:eastAsia="Georgia" w:hAnsi="Georgia"/>
          <w:b w:val="1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15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36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Evidence of identity and date of birth</w:t>
      </w:r>
    </w:p>
    <w:p w:rsidR="00000000" w:rsidDel="00000000" w:rsidP="00000000" w:rsidRDefault="00000000" w:rsidRPr="00000000" w14:paraId="0000015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       </w:t>
        <w:tab/>
        <w:t xml:space="preserve">Photographic evidence – either Passport or Photo Driving Licence</w:t>
      </w:r>
    </w:p>
    <w:p w:rsidR="00000000" w:rsidDel="00000000" w:rsidP="00000000" w:rsidRDefault="00000000" w:rsidRPr="00000000" w14:paraId="0000015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       </w:t>
        <w:tab/>
        <w:t xml:space="preserve">Birth Certificate</w:t>
      </w:r>
    </w:p>
    <w:p w:rsidR="00000000" w:rsidDel="00000000" w:rsidP="00000000" w:rsidRDefault="00000000" w:rsidRPr="00000000" w14:paraId="0000015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Marriage certificate</w:t>
      </w:r>
    </w:p>
    <w:p w:rsidR="00000000" w:rsidDel="00000000" w:rsidP="00000000" w:rsidRDefault="00000000" w:rsidRPr="00000000" w14:paraId="0000015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15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36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Evidence of address</w:t>
      </w:r>
    </w:p>
    <w:p w:rsidR="00000000" w:rsidDel="00000000" w:rsidP="00000000" w:rsidRDefault="00000000" w:rsidRPr="00000000" w14:paraId="0000015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Recent bank/building society statement</w:t>
      </w:r>
    </w:p>
    <w:p w:rsidR="00000000" w:rsidDel="00000000" w:rsidP="00000000" w:rsidRDefault="00000000" w:rsidRPr="00000000" w14:paraId="0000015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Credit Card statement</w:t>
      </w:r>
    </w:p>
    <w:p w:rsidR="00000000" w:rsidDel="00000000" w:rsidP="00000000" w:rsidRDefault="00000000" w:rsidRPr="00000000" w14:paraId="0000015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Correspondence from the Inland Revenue</w:t>
      </w:r>
    </w:p>
    <w:p w:rsidR="00000000" w:rsidDel="00000000" w:rsidP="00000000" w:rsidRDefault="00000000" w:rsidRPr="00000000" w14:paraId="0000015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Utility bill</w:t>
      </w:r>
    </w:p>
    <w:p w:rsidR="00000000" w:rsidDel="00000000" w:rsidP="00000000" w:rsidRDefault="00000000" w:rsidRPr="00000000" w14:paraId="0000015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(Any of these documents must be in your name, showing your current address and be less than 3 months old)</w:t>
      </w:r>
    </w:p>
    <w:p w:rsidR="00000000" w:rsidDel="00000000" w:rsidP="00000000" w:rsidRDefault="00000000" w:rsidRPr="00000000" w14:paraId="0000015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 </w:t>
      </w:r>
    </w:p>
    <w:p w:rsidR="00000000" w:rsidDel="00000000" w:rsidP="00000000" w:rsidRDefault="00000000" w:rsidRPr="00000000" w14:paraId="0000015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~~~~~~~~~~~~~~~~~~~~~~~~~~~~~~~~~~~~~~~~~~~~~~~~~~</w:t>
      </w:r>
    </w:p>
    <w:p w:rsidR="00000000" w:rsidDel="00000000" w:rsidP="00000000" w:rsidRDefault="00000000" w:rsidRPr="00000000" w14:paraId="0000015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</w:t>
      </w:r>
    </w:p>
    <w:p w:rsidR="00000000" w:rsidDel="00000000" w:rsidP="00000000" w:rsidRDefault="00000000" w:rsidRPr="00000000" w14:paraId="0000015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Additional documents that the school needs to see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:</w:t>
      </w:r>
    </w:p>
    <w:p w:rsidR="00000000" w:rsidDel="00000000" w:rsidP="00000000" w:rsidRDefault="00000000" w:rsidRPr="00000000" w14:paraId="0000015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        Evidence of qualifications - original or certified copies only</w:t>
      </w:r>
    </w:p>
    <w:p w:rsidR="00000000" w:rsidDel="00000000" w:rsidP="00000000" w:rsidRDefault="00000000" w:rsidRPr="00000000" w14:paraId="0000016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        Eligibility to work in the UK if not a national of an EEA country</w:t>
      </w:r>
    </w:p>
    <w:p w:rsidR="00000000" w:rsidDel="00000000" w:rsidP="00000000" w:rsidRDefault="00000000" w:rsidRPr="00000000" w14:paraId="0000016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hanging="360"/>
        <w:rPr>
          <w:b w:val="1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        Any other evidence you feel appropriate e.g. First aid certificate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Russell House is committed to 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lineRule="auto"/>
        <w:jc w:val="center"/>
        <w:rPr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safeguarding and promoting the welfare of children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Comic Sans MS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rFonts w:ascii="Georgia" w:cs="Georgia" w:eastAsia="Georgia" w:hAnsi="Georgia"/>
        <w:sz w:val="16"/>
        <w:szCs w:val="16"/>
      </w:rPr>
    </w:pPr>
    <w:r w:rsidDel="00000000" w:rsidR="00000000" w:rsidRPr="00000000">
      <w:rPr>
        <w:rFonts w:ascii="Georgia" w:cs="Georgia" w:eastAsia="Georgia" w:hAnsi="Georgia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Georgia" w:cs="Georgia" w:eastAsia="Georgia" w:hAnsi="Georgia"/>
        <w:sz w:val="16"/>
        <w:szCs w:val="16"/>
        <w:rtl w:val="0"/>
      </w:rPr>
      <w:t xml:space="preserve"> of </w:t>
    </w:r>
    <w:r w:rsidDel="00000000" w:rsidR="00000000" w:rsidRPr="00000000">
      <w:rPr>
        <w:rFonts w:ascii="Georgia" w:cs="Georgia" w:eastAsia="Georgia" w:hAnsi="Georgia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8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6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480" w:lineRule="auto"/>
      <w:jc w:val="center"/>
      <w:rPr/>
    </w:pPr>
    <w:r w:rsidDel="00000000" w:rsidR="00000000" w:rsidRPr="00000000">
      <w:rPr>
        <w:rFonts w:ascii="Comic Sans MS" w:cs="Comic Sans MS" w:eastAsia="Comic Sans MS" w:hAnsi="Comic Sans MS"/>
        <w:b w:val="1"/>
        <w:sz w:val="28"/>
        <w:szCs w:val="28"/>
      </w:rPr>
      <w:drawing>
        <wp:inline distB="19050" distT="19050" distL="19050" distR="19050">
          <wp:extent cx="785813" cy="690563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5813" cy="6905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7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